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AF7" w:rsidRPr="00BE6227" w:rsidRDefault="00BE6227">
      <w:pPr>
        <w:rPr>
          <w:b/>
          <w:sz w:val="72"/>
        </w:rPr>
      </w:pPr>
      <w:r w:rsidRPr="00BE6227">
        <w:rPr>
          <w:b/>
          <w:sz w:val="72"/>
        </w:rPr>
        <w:t>The Hero's Journey</w:t>
      </w:r>
    </w:p>
    <w:p w:rsidR="00BE6227" w:rsidRPr="00BE6227" w:rsidRDefault="00BE6227" w:rsidP="00BE6227">
      <w:pPr>
        <w:pBdr>
          <w:bottom w:val="single" w:sz="4" w:space="1" w:color="auto"/>
        </w:pBdr>
        <w:rPr>
          <w:b/>
          <w:sz w:val="20"/>
        </w:rPr>
      </w:pPr>
      <w:r w:rsidRPr="00BE6227">
        <w:rPr>
          <w:b/>
          <w:sz w:val="20"/>
        </w:rPr>
        <w:t>406 - Final Project</w:t>
      </w:r>
    </w:p>
    <w:p w:rsidR="00BE6227" w:rsidRDefault="00BE6227"/>
    <w:p w:rsidR="00A513B5" w:rsidRDefault="00507502">
      <w:r>
        <w:t>For your final project, either alone or in groups of two, please ex</w:t>
      </w:r>
      <w:r w:rsidR="00A513B5">
        <w:t xml:space="preserve">plore the journey of the hero using an example of your choice. </w:t>
      </w:r>
    </w:p>
    <w:p w:rsidR="00A513B5" w:rsidRDefault="00A513B5"/>
    <w:p w:rsidR="00BE6227" w:rsidRDefault="00A513B5">
      <w:r>
        <w:t xml:space="preserve">You will have to present THREE different parts in order to get full marks: (1) a written discussion of </w:t>
      </w:r>
      <w:r w:rsidR="00964168">
        <w:t>their</w:t>
      </w:r>
      <w:r>
        <w:t xml:space="preserve"> departure, initiation and their return; (2) a media production; (3) a rubric designed by you and your </w:t>
      </w:r>
      <w:r w:rsidR="00964168">
        <w:t>partner</w:t>
      </w:r>
      <w:r>
        <w:t xml:space="preserve">. </w:t>
      </w:r>
    </w:p>
    <w:p w:rsidR="00A513B5" w:rsidRDefault="00A513B5"/>
    <w:p w:rsidR="00A513B5" w:rsidRDefault="00A513B5">
      <w:r>
        <w:t>No two groups will be allowed to choose the same hero - first come, first served!</w:t>
      </w:r>
    </w:p>
    <w:p w:rsidR="00BE6227" w:rsidRDefault="00BE6227"/>
    <w:p w:rsidR="00BE6227" w:rsidRDefault="00BE6227">
      <w:r w:rsidRPr="00A513B5">
        <w:rPr>
          <w:b/>
          <w:i/>
          <w:sz w:val="32"/>
        </w:rPr>
        <w:t>Objective:</w:t>
      </w:r>
      <w:r w:rsidR="00A513B5" w:rsidRPr="00A513B5">
        <w:rPr>
          <w:sz w:val="32"/>
        </w:rPr>
        <w:t xml:space="preserve"> </w:t>
      </w:r>
      <w:r w:rsidR="00A513B5">
        <w:t>Familiarize yourself with the idea of the heroic narrative and its many, many varieties. Choose your hero wisely! They can be found just about anywhere…</w:t>
      </w:r>
    </w:p>
    <w:p w:rsidR="00BE6227" w:rsidRDefault="00BE6227"/>
    <w:p w:rsidR="00BE6227" w:rsidRDefault="00964168">
      <w:r w:rsidRPr="00A513B5">
        <w:rPr>
          <w:b/>
          <w:i/>
          <w:sz w:val="32"/>
        </w:rPr>
        <w:t>Evaluation:</w:t>
      </w:r>
      <w:r w:rsidRPr="00A513B5">
        <w:rPr>
          <w:sz w:val="32"/>
        </w:rPr>
        <w:t xml:space="preserve"> </w:t>
      </w:r>
      <w:r>
        <w:t>Rubrics will be created by you and your partner, and they are subject to refusal if they do not exemplify the standards we expect in Secondary IV.</w:t>
      </w:r>
    </w:p>
    <w:p w:rsidR="00BE6227" w:rsidRDefault="00BE6227"/>
    <w:p w:rsidR="00BE6227" w:rsidRPr="00A513B5" w:rsidRDefault="00BE6227">
      <w:pPr>
        <w:rPr>
          <w:b/>
          <w:i/>
          <w:sz w:val="32"/>
        </w:rPr>
      </w:pPr>
      <w:r w:rsidRPr="00A513B5">
        <w:rPr>
          <w:b/>
          <w:i/>
          <w:sz w:val="32"/>
        </w:rPr>
        <w:t>Expectations:</w:t>
      </w:r>
    </w:p>
    <w:p w:rsidR="00A513B5" w:rsidRDefault="00A513B5"/>
    <w:p w:rsidR="00A513B5" w:rsidRDefault="00A513B5" w:rsidP="00A513B5">
      <w:pPr>
        <w:pStyle w:val="ListParagraph"/>
        <w:numPr>
          <w:ilvl w:val="0"/>
          <w:numId w:val="1"/>
        </w:numPr>
      </w:pPr>
      <w:r>
        <w:t>Written component - full MLA format, about 500-600 words</w:t>
      </w:r>
    </w:p>
    <w:p w:rsidR="00A513B5" w:rsidRDefault="00A513B5" w:rsidP="00A513B5">
      <w:pPr>
        <w:pStyle w:val="ListParagraph"/>
      </w:pPr>
    </w:p>
    <w:p w:rsidR="00A513B5" w:rsidRDefault="00A513B5" w:rsidP="00A513B5">
      <w:pPr>
        <w:pStyle w:val="ListParagraph"/>
        <w:numPr>
          <w:ilvl w:val="0"/>
          <w:numId w:val="1"/>
        </w:numPr>
      </w:pPr>
      <w:r>
        <w:t>Media component - you have the choice of doing a short 1-2 minute "movie trailer;"  a song or an EPIC POEM; a photo story.</w:t>
      </w:r>
    </w:p>
    <w:p w:rsidR="00A513B5" w:rsidRDefault="00A513B5" w:rsidP="00A513B5">
      <w:pPr>
        <w:pStyle w:val="ListParagraph"/>
      </w:pPr>
    </w:p>
    <w:p w:rsidR="00A513B5" w:rsidRDefault="00A513B5" w:rsidP="00A513B5">
      <w:pPr>
        <w:pStyle w:val="ListParagraph"/>
        <w:numPr>
          <w:ilvl w:val="0"/>
          <w:numId w:val="1"/>
        </w:numPr>
      </w:pPr>
      <w:r>
        <w:t>Rubric component - you will have to make your own rubric! By now you should understand how a rubric works and you should be able to design your own. Use the template!</w:t>
      </w:r>
    </w:p>
    <w:p w:rsidR="00BE6227" w:rsidRDefault="00BE6227"/>
    <w:p w:rsidR="00A575C3" w:rsidRPr="00A575C3" w:rsidRDefault="00A575C3">
      <w:pPr>
        <w:rPr>
          <w:b/>
          <w:i/>
          <w:sz w:val="32"/>
        </w:rPr>
      </w:pPr>
      <w:r w:rsidRPr="00A575C3">
        <w:rPr>
          <w:b/>
          <w:i/>
          <w:sz w:val="32"/>
        </w:rPr>
        <w:t>Examples of Monomyths:</w:t>
      </w:r>
    </w:p>
    <w:p w:rsidR="00A575C3" w:rsidRDefault="00A575C3"/>
    <w:p w:rsidR="00A575C3" w:rsidRDefault="00A575C3">
      <w:pPr>
        <w:sectPr w:rsidR="00A575C3" w:rsidSect="00874C70">
          <w:footerReference w:type="default" r:id="rId8"/>
          <w:pgSz w:w="12240" w:h="15840"/>
          <w:pgMar w:top="1440" w:right="1440" w:bottom="1440" w:left="1440" w:header="706" w:footer="706" w:gutter="0"/>
          <w:cols w:space="708"/>
          <w:docGrid w:linePitch="360"/>
        </w:sectPr>
      </w:pP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lastRenderedPageBreak/>
        <w:t>Beowulf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Batman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Blade Runner</w:t>
      </w:r>
    </w:p>
    <w:p w:rsidR="00A575C3" w:rsidRPr="00964168" w:rsidRDefault="00964168">
      <w:pPr>
        <w:rPr>
          <w:sz w:val="20"/>
        </w:rPr>
      </w:pPr>
      <w:r w:rsidRPr="00964168">
        <w:rPr>
          <w:sz w:val="20"/>
        </w:rPr>
        <w:t>Casablanca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Harry Potter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Hamlet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Heracles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Hercules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 xml:space="preserve">The </w:t>
      </w:r>
      <w:r w:rsidR="00964168" w:rsidRPr="00964168">
        <w:rPr>
          <w:sz w:val="20"/>
        </w:rPr>
        <w:t>Iliad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The Hobbit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lastRenderedPageBreak/>
        <w:t>I AM LEGEND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Indiana Jones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Kick Ass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The Last Samurai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The Matrix</w:t>
      </w:r>
    </w:p>
    <w:p w:rsidR="00A575C3" w:rsidRPr="00964168" w:rsidRDefault="00964168">
      <w:pPr>
        <w:rPr>
          <w:sz w:val="20"/>
        </w:rPr>
      </w:pPr>
      <w:r w:rsidRPr="00964168">
        <w:rPr>
          <w:sz w:val="20"/>
        </w:rPr>
        <w:t>Muhammad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Odin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Odysseus</w:t>
      </w:r>
    </w:p>
    <w:p w:rsidR="00964168" w:rsidRPr="00964168" w:rsidRDefault="00964168">
      <w:pPr>
        <w:rPr>
          <w:sz w:val="20"/>
        </w:rPr>
      </w:pPr>
      <w:r w:rsidRPr="00964168">
        <w:rPr>
          <w:sz w:val="20"/>
        </w:rPr>
        <w:t>Osiris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Percy Jackson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lastRenderedPageBreak/>
        <w:t>Rocky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The Song of Roland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Spider-Man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Star Wars</w:t>
      </w:r>
    </w:p>
    <w:p w:rsidR="00964168" w:rsidRPr="00964168" w:rsidRDefault="00964168">
      <w:pPr>
        <w:rPr>
          <w:sz w:val="20"/>
        </w:rPr>
      </w:pPr>
      <w:r w:rsidRPr="00964168">
        <w:rPr>
          <w:sz w:val="20"/>
        </w:rPr>
        <w:t>Theseus</w:t>
      </w:r>
    </w:p>
    <w:p w:rsidR="00A575C3" w:rsidRPr="00964168" w:rsidRDefault="00A575C3">
      <w:pPr>
        <w:rPr>
          <w:sz w:val="20"/>
        </w:rPr>
      </w:pPr>
      <w:r w:rsidRPr="00964168">
        <w:rPr>
          <w:sz w:val="20"/>
        </w:rPr>
        <w:t>Wolverine</w:t>
      </w:r>
    </w:p>
    <w:p w:rsidR="00A575C3" w:rsidRDefault="00A575C3">
      <w:r w:rsidRPr="00964168">
        <w:rPr>
          <w:sz w:val="20"/>
        </w:rPr>
        <w:t>X (Manga)</w:t>
      </w:r>
    </w:p>
    <w:p w:rsidR="00A575C3" w:rsidRDefault="00A575C3"/>
    <w:p w:rsidR="00A575C3" w:rsidRDefault="00A575C3">
      <w:pPr>
        <w:sectPr w:rsidR="00A575C3" w:rsidSect="00A575C3">
          <w:type w:val="continuous"/>
          <w:pgSz w:w="12240" w:h="15840"/>
          <w:pgMar w:top="1440" w:right="1440" w:bottom="1440" w:left="1440" w:header="706" w:footer="706" w:gutter="0"/>
          <w:cols w:num="3" w:space="708"/>
          <w:docGrid w:linePitch="360"/>
        </w:sectPr>
      </w:pPr>
    </w:p>
    <w:p w:rsidR="00A575C3" w:rsidRDefault="00A575C3"/>
    <w:p w:rsidR="00A575C3" w:rsidRDefault="00A575C3"/>
    <w:p w:rsidR="00BE6227" w:rsidRPr="00A575C3" w:rsidRDefault="00BE6227" w:rsidP="00A575C3">
      <w:pPr>
        <w:jc w:val="center"/>
        <w:rPr>
          <w:b/>
          <w:color w:val="FF0000"/>
          <w:sz w:val="32"/>
        </w:rPr>
      </w:pPr>
      <w:r w:rsidRPr="00A575C3">
        <w:rPr>
          <w:b/>
          <w:color w:val="FF0000"/>
          <w:sz w:val="32"/>
        </w:rPr>
        <w:t>Due Date:</w:t>
      </w:r>
      <w:r w:rsidR="00A575C3" w:rsidRPr="00A575C3">
        <w:rPr>
          <w:b/>
          <w:color w:val="FF0000"/>
          <w:sz w:val="32"/>
        </w:rPr>
        <w:t>______</w:t>
      </w:r>
      <w:r w:rsidR="00A575C3">
        <w:rPr>
          <w:b/>
          <w:color w:val="FF0000"/>
          <w:sz w:val="32"/>
        </w:rPr>
        <w:t>_________________</w:t>
      </w:r>
    </w:p>
    <w:sectPr w:rsidR="00BE6227" w:rsidRPr="00A575C3" w:rsidSect="00A575C3">
      <w:type w:val="continuous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227" w:rsidRDefault="00BE6227" w:rsidP="00BE6227">
      <w:r>
        <w:separator/>
      </w:r>
    </w:p>
  </w:endnote>
  <w:endnote w:type="continuationSeparator" w:id="0">
    <w:p w:rsidR="00BE6227" w:rsidRDefault="00BE6227" w:rsidP="00BE6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27" w:rsidRDefault="00BE6227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May  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227" w:rsidRDefault="00BE6227" w:rsidP="00BE6227">
      <w:r>
        <w:separator/>
      </w:r>
    </w:p>
  </w:footnote>
  <w:footnote w:type="continuationSeparator" w:id="0">
    <w:p w:rsidR="00BE6227" w:rsidRDefault="00BE6227" w:rsidP="00BE62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82077"/>
    <w:multiLevelType w:val="hybridMultilevel"/>
    <w:tmpl w:val="73061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6227"/>
    <w:rsid w:val="001C23E6"/>
    <w:rsid w:val="00457F93"/>
    <w:rsid w:val="00483242"/>
    <w:rsid w:val="00504263"/>
    <w:rsid w:val="00507502"/>
    <w:rsid w:val="006F6047"/>
    <w:rsid w:val="007559C9"/>
    <w:rsid w:val="00844374"/>
    <w:rsid w:val="00874C70"/>
    <w:rsid w:val="00964168"/>
    <w:rsid w:val="00A513B5"/>
    <w:rsid w:val="00A575C3"/>
    <w:rsid w:val="00AA2AF7"/>
    <w:rsid w:val="00BE6227"/>
    <w:rsid w:val="00E23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A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E62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6227"/>
  </w:style>
  <w:style w:type="paragraph" w:styleId="Footer">
    <w:name w:val="footer"/>
    <w:basedOn w:val="Normal"/>
    <w:link w:val="FooterChar"/>
    <w:uiPriority w:val="99"/>
    <w:semiHidden/>
    <w:unhideWhenUsed/>
    <w:rsid w:val="00BE62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6227"/>
  </w:style>
  <w:style w:type="paragraph" w:styleId="BalloonText">
    <w:name w:val="Balloon Text"/>
    <w:basedOn w:val="Normal"/>
    <w:link w:val="BalloonTextChar"/>
    <w:uiPriority w:val="99"/>
    <w:semiHidden/>
    <w:unhideWhenUsed/>
    <w:rsid w:val="00BE62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2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513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F7950-A873-48D1-9F1B-0BCFAFD32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4</cp:revision>
  <cp:lastPrinted>2012-05-07T14:10:00Z</cp:lastPrinted>
  <dcterms:created xsi:type="dcterms:W3CDTF">2012-05-02T14:29:00Z</dcterms:created>
  <dcterms:modified xsi:type="dcterms:W3CDTF">2012-05-07T14:11:00Z</dcterms:modified>
</cp:coreProperties>
</file>